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0" w:rsidRDefault="00453283" w:rsidP="00453283">
      <w:pPr>
        <w:jc w:val="center"/>
        <w:rPr>
          <w:rFonts w:hint="cs"/>
          <w:b/>
          <w:bCs/>
          <w:sz w:val="32"/>
          <w:szCs w:val="32"/>
          <w:rtl/>
        </w:rPr>
      </w:pPr>
      <w:r w:rsidRPr="00453283">
        <w:rPr>
          <w:rFonts w:cs="Arial"/>
          <w:b/>
          <w:bCs/>
          <w:sz w:val="32"/>
          <w:szCs w:val="32"/>
          <w:rtl/>
        </w:rPr>
        <w:t>طرق تشخيص معملي للبكتريا</w:t>
      </w:r>
      <w:r>
        <w:rPr>
          <w:rFonts w:cs="Arial" w:hint="cs"/>
          <w:b/>
          <w:bCs/>
          <w:sz w:val="32"/>
          <w:szCs w:val="32"/>
          <w:rtl/>
        </w:rPr>
        <w:t xml:space="preserve"> </w:t>
      </w:r>
      <w:r w:rsidRPr="00453283">
        <w:rPr>
          <w:rFonts w:cs="Arial"/>
          <w:b/>
          <w:bCs/>
          <w:sz w:val="32"/>
          <w:szCs w:val="32"/>
          <w:rtl/>
        </w:rPr>
        <w:t>او الفيروسات لطلاب الدراسات العليا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انواع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الميكروسكوبات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المستخدمه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في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الفحص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تجميع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العينات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كيفيه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التعامل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معها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انواع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الصبغات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المستخدمه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في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الفحص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المستنبتات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المستخدمه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في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زرع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البكتريا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التفاعلات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البيوكيمائيه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لتصنيف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الميكروب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المعزول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الاختبارات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السيرولوجيه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في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التشخيص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jc w:val="both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التفنيات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الحديثه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البيولوجيه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في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التشخيص</w:t>
      </w:r>
      <w:r w:rsidRPr="00453283">
        <w:rPr>
          <w:b/>
          <w:bCs/>
          <w:sz w:val="36"/>
          <w:szCs w:val="36"/>
          <w:rtl/>
          <w:lang w:bidi="ar-EG"/>
        </w:rPr>
        <w:t xml:space="preserve"> (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تفاعل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البلمره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المتسلسل</w:t>
      </w:r>
      <w:r w:rsidRPr="00453283">
        <w:rPr>
          <w:b/>
          <w:bCs/>
          <w:sz w:val="36"/>
          <w:szCs w:val="36"/>
          <w:lang w:bidi="ar-EG"/>
        </w:rPr>
        <w:t>DNA</w:t>
      </w:r>
      <w:r w:rsidRPr="00453283">
        <w:rPr>
          <w:b/>
          <w:bCs/>
          <w:sz w:val="36"/>
          <w:szCs w:val="36"/>
          <w:rtl/>
          <w:lang w:bidi="ar-EG"/>
        </w:rPr>
        <w:t xml:space="preserve">-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معاد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الاتحاد</w:t>
      </w:r>
      <w:r w:rsidRPr="00453283">
        <w:rPr>
          <w:b/>
          <w:bCs/>
          <w:sz w:val="36"/>
          <w:szCs w:val="36"/>
          <w:rtl/>
          <w:lang w:bidi="ar-EG"/>
        </w:rPr>
        <w:t xml:space="preserve">-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تحليل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الجين</w:t>
      </w:r>
      <w:r w:rsidRPr="00453283">
        <w:rPr>
          <w:b/>
          <w:bCs/>
          <w:sz w:val="36"/>
          <w:szCs w:val="36"/>
          <w:lang w:bidi="ar-EG"/>
        </w:rPr>
        <w:t>DNA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453283">
        <w:rPr>
          <w:b/>
          <w:bCs/>
          <w:sz w:val="36"/>
          <w:szCs w:val="36"/>
          <w:lang w:bidi="ar-EG"/>
        </w:rPr>
        <w:t>RNA</w:t>
      </w:r>
      <w:r w:rsidRPr="00453283">
        <w:rPr>
          <w:b/>
          <w:bCs/>
          <w:sz w:val="36"/>
          <w:szCs w:val="36"/>
          <w:rtl/>
          <w:lang w:bidi="ar-EG"/>
        </w:rPr>
        <w:t xml:space="preserve"> -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تحليل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البروتين</w:t>
      </w:r>
      <w:r w:rsidRPr="00453283">
        <w:rPr>
          <w:b/>
          <w:bCs/>
          <w:sz w:val="36"/>
          <w:szCs w:val="36"/>
          <w:rtl/>
          <w:lang w:bidi="ar-EG"/>
        </w:rPr>
        <w:t>)</w:t>
      </w:r>
    </w:p>
    <w:p w:rsidR="00453283" w:rsidRPr="00453283" w:rsidRDefault="00453283" w:rsidP="00453283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  <w:lang w:bidi="ar-EG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عزل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الفطريات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تصنيفها</w:t>
      </w:r>
    </w:p>
    <w:p w:rsidR="00453283" w:rsidRPr="00453283" w:rsidRDefault="00453283" w:rsidP="00453283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44"/>
          <w:szCs w:val="44"/>
        </w:rPr>
      </w:pPr>
      <w:r w:rsidRPr="00453283">
        <w:rPr>
          <w:rFonts w:hint="eastAsia"/>
          <w:b/>
          <w:bCs/>
          <w:sz w:val="36"/>
          <w:szCs w:val="36"/>
          <w:rtl/>
          <w:lang w:bidi="ar-EG"/>
        </w:rPr>
        <w:t>عزل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الفيروسات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453283">
        <w:rPr>
          <w:b/>
          <w:bCs/>
          <w:sz w:val="36"/>
          <w:szCs w:val="36"/>
          <w:rtl/>
          <w:lang w:bidi="ar-EG"/>
        </w:rPr>
        <w:t xml:space="preserve"> </w:t>
      </w:r>
      <w:r w:rsidRPr="00453283">
        <w:rPr>
          <w:rFonts w:hint="eastAsia"/>
          <w:b/>
          <w:bCs/>
          <w:sz w:val="36"/>
          <w:szCs w:val="36"/>
          <w:rtl/>
          <w:lang w:bidi="ar-EG"/>
        </w:rPr>
        <w:t>تصنيفها</w:t>
      </w:r>
    </w:p>
    <w:sectPr w:rsidR="00453283" w:rsidRPr="00453283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D11"/>
    <w:multiLevelType w:val="hybridMultilevel"/>
    <w:tmpl w:val="B790B164"/>
    <w:lvl w:ilvl="0" w:tplc="DC10D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15A05"/>
    <w:multiLevelType w:val="hybridMultilevel"/>
    <w:tmpl w:val="42122D1C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53283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3283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D02B3"/>
    <w:rsid w:val="00AD4281"/>
    <w:rsid w:val="00AD77E8"/>
    <w:rsid w:val="00AE095B"/>
    <w:rsid w:val="00AE75FE"/>
    <w:rsid w:val="00AF7A9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0C03-2740-4DA2-8CFD-041152C8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2018-09-28T16:20:00Z</dcterms:created>
  <dcterms:modified xsi:type="dcterms:W3CDTF">2018-09-28T16:21:00Z</dcterms:modified>
</cp:coreProperties>
</file>